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F75C" w14:textId="77777777" w:rsidR="0002484B" w:rsidRPr="00D022AC" w:rsidRDefault="0002484B" w:rsidP="00346BA5">
      <w:pPr>
        <w:spacing w:after="120" w:line="240" w:lineRule="auto"/>
        <w:jc w:val="center"/>
        <w:rPr>
          <w:rFonts w:ascii="Garamond" w:hAnsi="Garamond" w:cstheme="minorHAnsi"/>
          <w:b/>
          <w:bCs/>
          <w:caps/>
          <w:sz w:val="32"/>
        </w:rPr>
      </w:pPr>
      <w:r w:rsidRPr="00D022AC">
        <w:rPr>
          <w:rFonts w:ascii="Garamond" w:hAnsi="Garamond" w:cstheme="minorHAnsi"/>
          <w:b/>
          <w:bCs/>
          <w:caps/>
          <w:sz w:val="32"/>
        </w:rPr>
        <w:t>Pályázati adatlap</w:t>
      </w:r>
    </w:p>
    <w:p w14:paraId="5D435E69" w14:textId="77777777" w:rsidR="0002484B" w:rsidRPr="00D022AC" w:rsidRDefault="0002484B" w:rsidP="0002484B">
      <w:pPr>
        <w:spacing w:after="0" w:line="240" w:lineRule="auto"/>
        <w:jc w:val="center"/>
        <w:rPr>
          <w:rFonts w:ascii="Garamond" w:hAnsi="Garamond"/>
          <w:smallCaps/>
        </w:rPr>
      </w:pPr>
      <w:proofErr w:type="gramStart"/>
      <w:r w:rsidRPr="00D022AC">
        <w:rPr>
          <w:rFonts w:ascii="Garamond" w:hAnsi="Garamond"/>
          <w:smallCaps/>
        </w:rPr>
        <w:t>a</w:t>
      </w:r>
      <w:proofErr w:type="gramEnd"/>
      <w:r w:rsidRPr="00D022AC">
        <w:rPr>
          <w:rFonts w:ascii="Garamond" w:hAnsi="Garamond"/>
          <w:smallCaps/>
        </w:rPr>
        <w:t xml:space="preserve"> Műegyetemi Hallgatókért Alapítvány és az Egyetemi Hallgatói Képviselet </w:t>
      </w:r>
    </w:p>
    <w:p w14:paraId="7C89C1C0" w14:textId="77777777" w:rsidR="0002484B" w:rsidRPr="00D022AC" w:rsidRDefault="002B0177" w:rsidP="006A4A9F">
      <w:pPr>
        <w:spacing w:after="0" w:line="240" w:lineRule="auto"/>
        <w:jc w:val="center"/>
        <w:rPr>
          <w:rFonts w:ascii="Garamond" w:hAnsi="Garamond"/>
          <w:smallCaps/>
        </w:rPr>
      </w:pPr>
      <w:r w:rsidRPr="00D022AC">
        <w:rPr>
          <w:rFonts w:ascii="Garamond" w:hAnsi="Garamond"/>
          <w:smallCaps/>
        </w:rPr>
        <w:t>TDK</w:t>
      </w:r>
      <w:r w:rsidR="00783CA4" w:rsidRPr="00D022AC">
        <w:rPr>
          <w:rFonts w:ascii="Garamond" w:hAnsi="Garamond"/>
          <w:smallCaps/>
        </w:rPr>
        <w:t xml:space="preserve"> Ösztöndíj</w:t>
      </w:r>
      <w:r w:rsidR="006A4A9F" w:rsidRPr="00D022AC">
        <w:rPr>
          <w:rFonts w:ascii="Garamond" w:hAnsi="Garamond"/>
          <w:smallCaps/>
        </w:rPr>
        <w:t xml:space="preserve"> </w:t>
      </w:r>
      <w:r w:rsidR="0002484B" w:rsidRPr="00D022AC">
        <w:rPr>
          <w:rFonts w:ascii="Garamond" w:hAnsi="Garamond"/>
          <w:smallCaps/>
        </w:rPr>
        <w:t>című pályázatához.</w:t>
      </w:r>
    </w:p>
    <w:p w14:paraId="4BDADA43" w14:textId="77777777" w:rsidR="0002484B" w:rsidRPr="00D022AC" w:rsidRDefault="0002484B" w:rsidP="0002484B">
      <w:pPr>
        <w:pStyle w:val="llb"/>
        <w:tabs>
          <w:tab w:val="clear" w:pos="4536"/>
          <w:tab w:val="clear" w:pos="9072"/>
        </w:tabs>
        <w:rPr>
          <w:rFonts w:ascii="Garamond" w:hAnsi="Garamond"/>
          <w:sz w:val="16"/>
          <w:szCs w:val="16"/>
        </w:rPr>
      </w:pPr>
    </w:p>
    <w:p w14:paraId="25F40B64" w14:textId="77777777" w:rsidR="0002484B" w:rsidRPr="00D022AC" w:rsidRDefault="00346BA5" w:rsidP="0002484B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D022AC">
        <w:rPr>
          <w:rFonts w:ascii="Garamond" w:hAnsi="Garamond"/>
          <w:b/>
          <w:bCs/>
        </w:rPr>
        <w:t>A p</w:t>
      </w:r>
      <w:r w:rsidR="0002484B" w:rsidRPr="00D022AC">
        <w:rPr>
          <w:rFonts w:ascii="Garamond" w:hAnsi="Garamond"/>
          <w:b/>
          <w:bCs/>
        </w:rPr>
        <w:t>ályázó adatai</w:t>
      </w:r>
    </w:p>
    <w:p w14:paraId="1E65C702" w14:textId="77777777" w:rsidR="0002484B" w:rsidRPr="00D022AC" w:rsidRDefault="0002484B" w:rsidP="0002484B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D92DF3" w14:paraId="43CDC71E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1905CBC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5A427D4D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4C4F74A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85CA310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Születési név</w:t>
            </w:r>
            <w:r w:rsidR="00A971CA" w:rsidRPr="00D022AC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Pr="00D022AC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53004477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D022AC">
              <w:rPr>
                <w:rFonts w:ascii="Garamond" w:hAnsi="Garamond"/>
                <w:sz w:val="24"/>
                <w:szCs w:val="24"/>
              </w:rPr>
              <w:instrText xml:space="preserve"> MERGEFIELD Születési_név </w:instrText>
            </w:r>
            <w:r w:rsidRPr="00D022A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2484B" w:rsidRPr="00D92DF3" w14:paraId="6003DA9A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F3BFCD2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5B5ED450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6C78B94C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EE6221C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2DB74FAF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FC1F823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E6998CF" w14:textId="77777777" w:rsidR="0002484B" w:rsidRPr="00D022AC" w:rsidRDefault="001F07AA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Személyazon. ig.</w:t>
            </w:r>
            <w:r w:rsidR="0002484B" w:rsidRPr="00D022AC">
              <w:rPr>
                <w:rFonts w:ascii="Garamond" w:hAnsi="Garamond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6418354F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58A45523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F59016D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34987A9B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DD7CC5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3630ED6" w14:textId="77777777" w:rsidR="0002484B" w:rsidRPr="00D022AC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Értesítési cím</w:t>
            </w:r>
            <w:r w:rsidR="00101426" w:rsidRPr="00D022AC">
              <w:rPr>
                <w:rFonts w:ascii="Garamond" w:hAnsi="Garamond"/>
                <w:vertAlign w:val="superscript"/>
              </w:rPr>
              <w:t>1</w:t>
            </w:r>
            <w:r w:rsidRPr="00D022AC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7A3CE987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B7DE8CA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AC60509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09BBFA4C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5ACB84C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858432E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6D162595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3E2E64DF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E26F621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47BD2482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7B7C0593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4E08A18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051E6E59" w14:textId="77777777" w:rsidR="0002484B" w:rsidRPr="00D022AC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2906F22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FEECFE9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67AB130E" w14:textId="77777777" w:rsidR="0002484B" w:rsidRPr="00D022AC" w:rsidRDefault="00B83B33" w:rsidP="0002484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022AC">
              <w:rPr>
                <w:rFonts w:ascii="Garamond" w:hAnsi="Garamond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D92DF3" w14:paraId="6130D6B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A83A100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022AC">
              <w:rPr>
                <w:rFonts w:ascii="Garamond" w:hAnsi="Garamond"/>
                <w:sz w:val="24"/>
                <w:szCs w:val="24"/>
              </w:rPr>
              <w:t>Neptun</w:t>
            </w:r>
            <w:proofErr w:type="spellEnd"/>
            <w:r w:rsidRPr="00D022AC">
              <w:rPr>
                <w:rFonts w:ascii="Garamond" w:hAnsi="Garamond"/>
                <w:sz w:val="24"/>
                <w:szCs w:val="24"/>
              </w:rPr>
              <w:t xml:space="preserve"> kód:</w:t>
            </w:r>
          </w:p>
        </w:tc>
        <w:tc>
          <w:tcPr>
            <w:tcW w:w="5397" w:type="dxa"/>
            <w:vAlign w:val="center"/>
          </w:tcPr>
          <w:p w14:paraId="76C43BA3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0C24BC2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9AA5073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05DD0C12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D92DF3" w14:paraId="6283B5F0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853AF36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3D75928B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2B0177" w:rsidRPr="00D92DF3" w14:paraId="381AFEDE" w14:textId="77777777" w:rsidTr="00D92DF3">
        <w:trPr>
          <w:trHeight w:hRule="exact" w:val="907"/>
        </w:trPr>
        <w:tc>
          <w:tcPr>
            <w:tcW w:w="3670" w:type="dxa"/>
            <w:vAlign w:val="center"/>
          </w:tcPr>
          <w:p w14:paraId="71E7910D" w14:textId="77777777" w:rsidR="002B0177" w:rsidRPr="00D022AC" w:rsidRDefault="002B0177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D022AC">
              <w:rPr>
                <w:rFonts w:ascii="Garamond" w:hAnsi="Garamond"/>
                <w:sz w:val="24"/>
                <w:szCs w:val="24"/>
              </w:rPr>
              <w:t>TDK-n elért helyezés:</w:t>
            </w:r>
            <w:r w:rsidRPr="00D022AC">
              <w:rPr>
                <w:rFonts w:ascii="Garamond" w:hAnsi="Garamond"/>
                <w:sz w:val="24"/>
                <w:szCs w:val="24"/>
              </w:rPr>
              <w:br/>
              <w:t>(</w:t>
            </w:r>
            <w:r w:rsidRPr="00D022AC">
              <w:rPr>
                <w:rFonts w:ascii="Garamond" w:hAnsi="Garamond"/>
                <w:i/>
                <w:iCs/>
                <w:sz w:val="24"/>
                <w:szCs w:val="24"/>
              </w:rPr>
              <w:t>aláhúzással jelölje</w:t>
            </w:r>
            <w:r w:rsidRPr="00D022AC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5397" w:type="dxa"/>
            <w:vAlign w:val="center"/>
          </w:tcPr>
          <w:p w14:paraId="5BB489E5" w14:textId="2AFE8652" w:rsidR="002B0177" w:rsidRPr="00D022AC" w:rsidRDefault="002B0177" w:rsidP="00B83832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iCs/>
                <w:noProof/>
                <w:sz w:val="24"/>
                <w:szCs w:val="24"/>
              </w:rPr>
            </w:pPr>
            <w:r w:rsidRPr="00D022AC">
              <w:rPr>
                <w:rFonts w:ascii="Garamond" w:hAnsi="Garamond"/>
                <w:iCs/>
                <w:noProof/>
                <w:sz w:val="20"/>
                <w:szCs w:val="20"/>
              </w:rPr>
              <w:t>első hely / második hely / harmadik hely</w:t>
            </w:r>
            <w:r w:rsidR="00B83832">
              <w:rPr>
                <w:rFonts w:ascii="Garamond" w:hAnsi="Garamond"/>
                <w:iCs/>
                <w:noProof/>
                <w:sz w:val="20"/>
                <w:szCs w:val="20"/>
              </w:rPr>
              <w:t xml:space="preserve"> /</w:t>
            </w:r>
            <w:r w:rsidR="00B83832">
              <w:rPr>
                <w:rFonts w:ascii="Garamond" w:hAnsi="Garamond"/>
                <w:iCs/>
                <w:noProof/>
                <w:sz w:val="20"/>
                <w:szCs w:val="20"/>
              </w:rPr>
              <w:br/>
              <w:t xml:space="preserve"> negyedik hely</w:t>
            </w:r>
            <w:r w:rsidRPr="00D022AC">
              <w:rPr>
                <w:rFonts w:ascii="Garamond" w:hAnsi="Garamond"/>
                <w:iCs/>
                <w:noProof/>
                <w:sz w:val="20"/>
                <w:szCs w:val="20"/>
              </w:rPr>
              <w:t xml:space="preserve"> / különdíj</w:t>
            </w:r>
            <w:r w:rsidR="00B83832">
              <w:rPr>
                <w:rFonts w:ascii="Garamond" w:hAnsi="Garamond"/>
                <w:iCs/>
                <w:noProof/>
                <w:sz w:val="20"/>
                <w:szCs w:val="20"/>
              </w:rPr>
              <w:t xml:space="preserve"> / dicséret</w:t>
            </w:r>
          </w:p>
        </w:tc>
      </w:tr>
      <w:tr w:rsidR="0002484B" w:rsidRPr="00D92DF3" w14:paraId="2A4EF02A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7EB05AF8" w14:textId="77777777" w:rsidR="0002484B" w:rsidRPr="00D022AC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i/>
                <w:color w:val="A6A6A6" w:themeColor="background1" w:themeShade="A6"/>
                <w:sz w:val="24"/>
                <w:szCs w:val="24"/>
              </w:rPr>
            </w:pPr>
            <w:r w:rsidRPr="00D022AC">
              <w:rPr>
                <w:rFonts w:ascii="Garamond" w:hAnsi="Garamond"/>
                <w:i/>
                <w:sz w:val="24"/>
                <w:szCs w:val="24"/>
              </w:rPr>
              <w:t>Megítélt támogatás</w:t>
            </w:r>
            <w:r w:rsidR="00D022AC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2"/>
            </w:r>
            <w:r w:rsidR="00B83B33" w:rsidRPr="00D022AC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3DD833FB" w14:textId="77777777" w:rsidR="0002484B" w:rsidRPr="00D022AC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316035C7" w14:textId="77777777" w:rsidR="0002484B" w:rsidRPr="00D022AC" w:rsidRDefault="0002484B" w:rsidP="0002484B">
      <w:pPr>
        <w:spacing w:after="0" w:line="240" w:lineRule="auto"/>
        <w:rPr>
          <w:rFonts w:ascii="Garamond" w:hAnsi="Garamond"/>
        </w:rPr>
      </w:pPr>
    </w:p>
    <w:p w14:paraId="52FBE7D0" w14:textId="77777777" w:rsidR="0002484B" w:rsidRPr="00D022AC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D022AC">
        <w:rPr>
          <w:rFonts w:ascii="Garamond" w:hAnsi="Garamond"/>
        </w:rPr>
        <w:t xml:space="preserve">Alulírott pályázó </w:t>
      </w:r>
      <w:r w:rsidR="00951475" w:rsidRPr="00D022AC">
        <w:rPr>
          <w:rFonts w:ascii="Garamond" w:hAnsi="Garamond"/>
        </w:rPr>
        <w:t xml:space="preserve">felelősségem teljes tudatában </w:t>
      </w:r>
      <w:r w:rsidRPr="00D022AC">
        <w:rPr>
          <w:rFonts w:ascii="Garamond" w:hAnsi="Garamond"/>
        </w:rPr>
        <w:t>kijelentem, hogy a pályázati felhívást megismertem, az</w:t>
      </w:r>
      <w:r w:rsidR="00002B3E" w:rsidRPr="00D022AC">
        <w:rPr>
          <w:rFonts w:ascii="Garamond" w:hAnsi="Garamond"/>
        </w:rPr>
        <w:t xml:space="preserve"> alapján nyújtom be pályázatom, valamint</w:t>
      </w:r>
      <w:r w:rsidR="00354A40" w:rsidRPr="00D022AC">
        <w:rPr>
          <w:rFonts w:ascii="Garamond" w:hAnsi="Garamond"/>
        </w:rPr>
        <w:t xml:space="preserve"> pályázatomban foglaltak</w:t>
      </w:r>
      <w:r w:rsidR="00002B3E" w:rsidRPr="00D022AC">
        <w:rPr>
          <w:rFonts w:ascii="Garamond" w:hAnsi="Garamond"/>
        </w:rPr>
        <w:t xml:space="preserve"> a valóságnak megfelelnek</w:t>
      </w:r>
      <w:r w:rsidR="00150D82" w:rsidRPr="00D022AC">
        <w:rPr>
          <w:rFonts w:ascii="Garamond" w:hAnsi="Garamond"/>
        </w:rPr>
        <w:t>.</w:t>
      </w:r>
      <w:r w:rsidR="00B35555" w:rsidRPr="00D022AC">
        <w:rPr>
          <w:rFonts w:ascii="Garamond" w:hAnsi="Garamond"/>
        </w:rPr>
        <w:t xml:space="preserve"> Kijelentem és vállalom, </w:t>
      </w:r>
      <w:r w:rsidR="00951475" w:rsidRPr="00D022AC">
        <w:rPr>
          <w:rFonts w:ascii="Garamond" w:hAnsi="Garamond"/>
        </w:rPr>
        <w:t>hogy bármilyen valótlan adatközlés esetén az e</w:t>
      </w:r>
      <w:r w:rsidR="00D161C3" w:rsidRPr="00D022AC">
        <w:rPr>
          <w:rFonts w:ascii="Garamond" w:hAnsi="Garamond"/>
        </w:rPr>
        <w:t>zen a pályázaton elnyert bármely jutta</w:t>
      </w:r>
      <w:r w:rsidR="0023017E" w:rsidRPr="00D022AC">
        <w:rPr>
          <w:rFonts w:ascii="Garamond" w:hAnsi="Garamond"/>
        </w:rPr>
        <w:t>tás teljes összegét az erre vonatkozó felszólítást követő 8 napon belül visszafizetem</w:t>
      </w:r>
      <w:r w:rsidR="00D161C3" w:rsidRPr="00D022AC">
        <w:rPr>
          <w:rFonts w:ascii="Garamond" w:hAnsi="Garamond"/>
        </w:rPr>
        <w:t xml:space="preserve"> az alapítvány részére.</w:t>
      </w:r>
      <w:r w:rsidR="00B35555" w:rsidRPr="00D022AC">
        <w:rPr>
          <w:rFonts w:ascii="Garamond" w:hAnsi="Garamond"/>
        </w:rPr>
        <w:t xml:space="preserve"> </w:t>
      </w:r>
      <w:r w:rsidRPr="00D022AC">
        <w:rPr>
          <w:rFonts w:ascii="Garamond" w:hAnsi="Garamond"/>
        </w:rPr>
        <w:t xml:space="preserve">Tudomásul veszem, hogy a pályázat elbírálásával kapcsolatban semmilyen fellebbezéssel nem élhetek. </w:t>
      </w:r>
    </w:p>
    <w:p w14:paraId="24F8EC35" w14:textId="3F027F0B" w:rsidR="0002484B" w:rsidRPr="00D022AC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D022AC">
        <w:rPr>
          <w:rFonts w:ascii="Garamond" w:hAnsi="Garamond"/>
        </w:rPr>
        <w:t xml:space="preserve">Kijelentem továbbá, hogy a Budapesti Műszaki és Gazdaságtudományi Egyetemmel a </w:t>
      </w:r>
      <w:r w:rsidR="00034AFD" w:rsidRPr="00D022AC">
        <w:rPr>
          <w:rFonts w:ascii="Garamond" w:hAnsi="Garamond"/>
          <w:b/>
        </w:rPr>
        <w:t>20</w:t>
      </w:r>
      <w:r w:rsidR="007938DF">
        <w:rPr>
          <w:rFonts w:ascii="Garamond" w:hAnsi="Garamond"/>
          <w:b/>
        </w:rPr>
        <w:t>2</w:t>
      </w:r>
      <w:r w:rsidR="00D93335">
        <w:rPr>
          <w:rFonts w:ascii="Garamond" w:hAnsi="Garamond"/>
          <w:b/>
        </w:rPr>
        <w:t>2</w:t>
      </w:r>
      <w:r w:rsidR="00034AFD" w:rsidRPr="00D022AC">
        <w:rPr>
          <w:rFonts w:ascii="Garamond" w:hAnsi="Garamond"/>
          <w:b/>
        </w:rPr>
        <w:t>/</w:t>
      </w:r>
      <w:r w:rsidR="009E62D0" w:rsidRPr="00D022AC">
        <w:rPr>
          <w:rFonts w:ascii="Garamond" w:hAnsi="Garamond"/>
          <w:b/>
        </w:rPr>
        <w:t>2</w:t>
      </w:r>
      <w:r w:rsidR="00D93335">
        <w:rPr>
          <w:rFonts w:ascii="Garamond" w:hAnsi="Garamond"/>
          <w:b/>
        </w:rPr>
        <w:t>3</w:t>
      </w:r>
      <w:r w:rsidR="00034AFD" w:rsidRPr="00D022AC">
        <w:rPr>
          <w:rFonts w:ascii="Garamond" w:hAnsi="Garamond"/>
          <w:b/>
        </w:rPr>
        <w:t xml:space="preserve"> </w:t>
      </w:r>
      <w:r w:rsidR="009E62D0" w:rsidRPr="00D022AC">
        <w:rPr>
          <w:rFonts w:ascii="Garamond" w:hAnsi="Garamond"/>
          <w:b/>
        </w:rPr>
        <w:t>őszi</w:t>
      </w:r>
      <w:r w:rsidR="00D175DE">
        <w:rPr>
          <w:rFonts w:ascii="Garamond" w:hAnsi="Garamond"/>
          <w:b/>
        </w:rPr>
        <w:t xml:space="preserve"> félévben hallgatói jogviszonnyal </w:t>
      </w:r>
      <w:r w:rsidR="00D175DE">
        <w:rPr>
          <w:rFonts w:ascii="Garamond" w:hAnsi="Garamond"/>
        </w:rPr>
        <w:t>rendelkeztem</w:t>
      </w:r>
      <w:bookmarkStart w:id="0" w:name="_GoBack"/>
      <w:bookmarkEnd w:id="0"/>
      <w:r w:rsidRPr="00D022AC">
        <w:rPr>
          <w:rFonts w:ascii="Garamond" w:hAnsi="Garamond"/>
        </w:rPr>
        <w:t>.</w:t>
      </w:r>
    </w:p>
    <w:p w14:paraId="7C8A7854" w14:textId="77777777" w:rsidR="0002484B" w:rsidRPr="00D022AC" w:rsidRDefault="0002484B" w:rsidP="009C622A">
      <w:pPr>
        <w:spacing w:after="0" w:line="240" w:lineRule="auto"/>
        <w:jc w:val="both"/>
        <w:rPr>
          <w:rFonts w:ascii="Garamond" w:hAnsi="Garamond"/>
        </w:rPr>
      </w:pPr>
      <w:r w:rsidRPr="00D022AC">
        <w:rPr>
          <w:rFonts w:ascii="Garamond" w:hAnsi="Garamond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 w:rsidRPr="00D022AC">
        <w:rPr>
          <w:rFonts w:ascii="Garamond" w:hAnsi="Garamond"/>
        </w:rPr>
        <w:t xml:space="preserve"> Hozzájárulok, hogy nyertes pályázat esetén az alapítvány a nevemet</w:t>
      </w:r>
      <w:r w:rsidR="009C622A" w:rsidRPr="00D022AC">
        <w:rPr>
          <w:rFonts w:ascii="Garamond" w:hAnsi="Garamond"/>
        </w:rPr>
        <w:t xml:space="preserve"> a nyertes pályázók névsorában</w:t>
      </w:r>
      <w:r w:rsidR="00073A8D" w:rsidRPr="00D022AC">
        <w:rPr>
          <w:rFonts w:ascii="Garamond" w:hAnsi="Garamond"/>
        </w:rPr>
        <w:t xml:space="preserve"> nyomtatott vagy elektronikus formában </w:t>
      </w:r>
      <w:r w:rsidR="009C622A" w:rsidRPr="00D022AC">
        <w:rPr>
          <w:rFonts w:ascii="Garamond" w:hAnsi="Garamond"/>
        </w:rPr>
        <w:t>közzé tegye.</w:t>
      </w:r>
    </w:p>
    <w:p w14:paraId="67372EDE" w14:textId="77777777" w:rsidR="0002484B" w:rsidRPr="00D022AC" w:rsidRDefault="0002484B" w:rsidP="00233DB9">
      <w:pPr>
        <w:spacing w:after="0" w:line="240" w:lineRule="auto"/>
        <w:rPr>
          <w:rFonts w:ascii="Garamond" w:hAnsi="Garamond"/>
        </w:rPr>
      </w:pPr>
    </w:p>
    <w:p w14:paraId="4B0DDA55" w14:textId="77777777" w:rsidR="0002484B" w:rsidRPr="00D022AC" w:rsidRDefault="00233DB9" w:rsidP="005D19A5">
      <w:pPr>
        <w:spacing w:after="0" w:line="240" w:lineRule="auto"/>
        <w:rPr>
          <w:rFonts w:ascii="Garamond" w:hAnsi="Garamond"/>
        </w:rPr>
      </w:pPr>
      <w:r w:rsidRPr="00D022AC">
        <w:rPr>
          <w:rFonts w:ascii="Garamond" w:hAnsi="Garamond"/>
        </w:rPr>
        <w:t>Kelt:</w:t>
      </w:r>
    </w:p>
    <w:p w14:paraId="6D7DC6FE" w14:textId="77777777" w:rsidR="0002484B" w:rsidRPr="00D022AC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Garamond" w:hAnsi="Garamond"/>
        </w:rPr>
      </w:pPr>
      <w:r w:rsidRPr="00D022AC">
        <w:rPr>
          <w:rFonts w:ascii="Garamond" w:hAnsi="Garamond"/>
        </w:rPr>
        <w:tab/>
      </w:r>
      <w:r w:rsidRPr="00D022AC">
        <w:rPr>
          <w:rFonts w:ascii="Garamond" w:hAnsi="Garamond"/>
        </w:rPr>
        <w:tab/>
      </w:r>
    </w:p>
    <w:p w14:paraId="0D47EF7E" w14:textId="77777777" w:rsidR="000207B4" w:rsidRPr="00D022AC" w:rsidRDefault="0002484B" w:rsidP="00233DB9">
      <w:pPr>
        <w:tabs>
          <w:tab w:val="center" w:pos="7088"/>
        </w:tabs>
        <w:spacing w:after="0" w:line="240" w:lineRule="auto"/>
        <w:rPr>
          <w:rFonts w:ascii="Garamond" w:hAnsi="Garamond"/>
        </w:rPr>
      </w:pPr>
      <w:r w:rsidRPr="00D022AC">
        <w:rPr>
          <w:rFonts w:ascii="Garamond" w:hAnsi="Garamond"/>
        </w:rPr>
        <w:tab/>
        <w:t>Pályázó aláírása</w:t>
      </w:r>
    </w:p>
    <w:sectPr w:rsidR="000207B4" w:rsidRPr="00D022AC" w:rsidSect="00D92DF3">
      <w:headerReference w:type="default" r:id="rId8"/>
      <w:pgSz w:w="11906" w:h="16838"/>
      <w:pgMar w:top="19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DECB7" w14:textId="77777777" w:rsidR="00797C37" w:rsidRDefault="00797C37" w:rsidP="000A23E3">
      <w:pPr>
        <w:spacing w:after="0" w:line="240" w:lineRule="auto"/>
      </w:pPr>
      <w:r>
        <w:separator/>
      </w:r>
    </w:p>
  </w:endnote>
  <w:endnote w:type="continuationSeparator" w:id="0">
    <w:p w14:paraId="3EBECB1E" w14:textId="77777777" w:rsidR="00797C37" w:rsidRDefault="00797C37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Black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Huni_Quorum Medium BT">
    <w:altName w:val="Malgun Gothic"/>
    <w:charset w:val="00"/>
    <w:family w:val="swiss"/>
    <w:pitch w:val="variable"/>
    <w:sig w:usb0="800002AF" w:usb1="1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BA4A" w14:textId="77777777" w:rsidR="00797C37" w:rsidRDefault="00797C37" w:rsidP="000A23E3">
      <w:pPr>
        <w:spacing w:after="0" w:line="240" w:lineRule="auto"/>
      </w:pPr>
      <w:r>
        <w:separator/>
      </w:r>
    </w:p>
  </w:footnote>
  <w:footnote w:type="continuationSeparator" w:id="0">
    <w:p w14:paraId="69415C28" w14:textId="77777777" w:rsidR="00797C37" w:rsidRDefault="00797C37" w:rsidP="000A23E3">
      <w:pPr>
        <w:spacing w:after="0" w:line="240" w:lineRule="auto"/>
      </w:pPr>
      <w:r>
        <w:continuationSeparator/>
      </w:r>
    </w:p>
  </w:footnote>
  <w:footnote w:id="1">
    <w:p w14:paraId="5CC9BBD5" w14:textId="77777777"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  <w:footnote w:id="2">
    <w:p w14:paraId="4237BD96" w14:textId="77777777" w:rsidR="00D022AC" w:rsidRDefault="00D022AC">
      <w:pPr>
        <w:pStyle w:val="Lbjegyzetszveg"/>
      </w:pPr>
      <w:r>
        <w:rPr>
          <w:rStyle w:val="Lbjegyzet-hivatkozs"/>
        </w:rPr>
        <w:footnoteRef/>
      </w:r>
      <w:r>
        <w:t xml:space="preserve"> Bíráló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14:paraId="0704A7AB" w14:textId="77777777" w:rsidTr="00276841">
      <w:trPr>
        <w:jc w:val="center"/>
      </w:trPr>
      <w:tc>
        <w:tcPr>
          <w:tcW w:w="1276" w:type="dxa"/>
          <w:vAlign w:val="center"/>
        </w:tcPr>
        <w:p w14:paraId="02419268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2" w:dyaOrig="1032" w14:anchorId="7C75F2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6pt;height:51.6pt">
                <v:imagedata r:id="rId1" o:title=""/>
              </v:shape>
              <o:OLEObject Type="Embed" ProgID="Unknown" ShapeID="_x0000_i1025" DrawAspect="Content" ObjectID="_1732369909" r:id="rId2"/>
            </w:object>
          </w:r>
        </w:p>
      </w:tc>
      <w:tc>
        <w:tcPr>
          <w:tcW w:w="7851" w:type="dxa"/>
        </w:tcPr>
        <w:p w14:paraId="4DD548AD" w14:textId="77777777" w:rsidR="002B6380" w:rsidRPr="000A23E3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6"/>
              <w:szCs w:val="36"/>
            </w:rPr>
          </w:pPr>
          <w:r w:rsidRPr="000A23E3">
            <w:rPr>
              <w:rFonts w:ascii="Huni_Quorum Black BT" w:hAnsi="Huni_Quorum Black BT"/>
              <w:sz w:val="36"/>
              <w:szCs w:val="36"/>
            </w:rPr>
            <w:t xml:space="preserve">MŰEGYETEMI </w:t>
          </w:r>
          <w:r w:rsidR="005D5F91">
            <w:rPr>
              <w:rFonts w:ascii="Huni_Quorum Black BT" w:hAnsi="Huni_Quorum Black BT"/>
              <w:sz w:val="36"/>
              <w:szCs w:val="36"/>
            </w:rPr>
            <w:t>HALLGATÓKÉRT ALAPÍTVÁNY</w:t>
          </w:r>
        </w:p>
        <w:p w14:paraId="0A520133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58A1100E" w14:textId="77777777"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15BF7"/>
    <w:rsid w:val="00150D82"/>
    <w:rsid w:val="00190DD5"/>
    <w:rsid w:val="001F07AA"/>
    <w:rsid w:val="0021361C"/>
    <w:rsid w:val="0023017E"/>
    <w:rsid w:val="00233DB9"/>
    <w:rsid w:val="00276841"/>
    <w:rsid w:val="002B0177"/>
    <w:rsid w:val="002B6380"/>
    <w:rsid w:val="002B7491"/>
    <w:rsid w:val="002C1DBF"/>
    <w:rsid w:val="002D508E"/>
    <w:rsid w:val="002E173D"/>
    <w:rsid w:val="002F692D"/>
    <w:rsid w:val="00304FE7"/>
    <w:rsid w:val="00327079"/>
    <w:rsid w:val="00333803"/>
    <w:rsid w:val="00346BA5"/>
    <w:rsid w:val="00354A40"/>
    <w:rsid w:val="00362B2D"/>
    <w:rsid w:val="00382EB2"/>
    <w:rsid w:val="003D1FF6"/>
    <w:rsid w:val="00420370"/>
    <w:rsid w:val="00427A7F"/>
    <w:rsid w:val="00441D74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A24D2"/>
    <w:rsid w:val="006A4A9F"/>
    <w:rsid w:val="006D1E08"/>
    <w:rsid w:val="006E2091"/>
    <w:rsid w:val="00704E18"/>
    <w:rsid w:val="00706BB9"/>
    <w:rsid w:val="00710383"/>
    <w:rsid w:val="0073488D"/>
    <w:rsid w:val="0078040B"/>
    <w:rsid w:val="00783CA4"/>
    <w:rsid w:val="007938DF"/>
    <w:rsid w:val="00797C37"/>
    <w:rsid w:val="007C2ABC"/>
    <w:rsid w:val="007D5CA9"/>
    <w:rsid w:val="008954EC"/>
    <w:rsid w:val="008A2B1B"/>
    <w:rsid w:val="008C316C"/>
    <w:rsid w:val="008D135E"/>
    <w:rsid w:val="008D6E6C"/>
    <w:rsid w:val="00907D4B"/>
    <w:rsid w:val="00951475"/>
    <w:rsid w:val="009C622A"/>
    <w:rsid w:val="009E62D0"/>
    <w:rsid w:val="00A301E7"/>
    <w:rsid w:val="00A30AA4"/>
    <w:rsid w:val="00A43CDA"/>
    <w:rsid w:val="00A96F6D"/>
    <w:rsid w:val="00A971CA"/>
    <w:rsid w:val="00AC0889"/>
    <w:rsid w:val="00B25315"/>
    <w:rsid w:val="00B35555"/>
    <w:rsid w:val="00B7158F"/>
    <w:rsid w:val="00B83832"/>
    <w:rsid w:val="00B83B33"/>
    <w:rsid w:val="00BA546F"/>
    <w:rsid w:val="00BC7BC8"/>
    <w:rsid w:val="00BD0CEE"/>
    <w:rsid w:val="00BD38DD"/>
    <w:rsid w:val="00C16FD5"/>
    <w:rsid w:val="00C360CA"/>
    <w:rsid w:val="00C4364B"/>
    <w:rsid w:val="00C46518"/>
    <w:rsid w:val="00C47A3E"/>
    <w:rsid w:val="00C77029"/>
    <w:rsid w:val="00C87F9E"/>
    <w:rsid w:val="00CB7187"/>
    <w:rsid w:val="00D022AC"/>
    <w:rsid w:val="00D161C3"/>
    <w:rsid w:val="00D175DE"/>
    <w:rsid w:val="00D55385"/>
    <w:rsid w:val="00D92DF3"/>
    <w:rsid w:val="00D93335"/>
    <w:rsid w:val="00E65FCC"/>
    <w:rsid w:val="00E9319B"/>
    <w:rsid w:val="00EE141E"/>
    <w:rsid w:val="00F0111E"/>
    <w:rsid w:val="00F029E2"/>
    <w:rsid w:val="00F2250A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0D333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E6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A29A-CDC4-42D9-8ED5-CCF3167C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MUHAL_fejlec_uj_2012.dotx</Template>
  <TotalTime>4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Smuk András</cp:lastModifiedBy>
  <cp:revision>7</cp:revision>
  <cp:lastPrinted>2017-11-10T12:41:00Z</cp:lastPrinted>
  <dcterms:created xsi:type="dcterms:W3CDTF">2020-07-10T11:40:00Z</dcterms:created>
  <dcterms:modified xsi:type="dcterms:W3CDTF">2022-12-12T16:05:00Z</dcterms:modified>
</cp:coreProperties>
</file>