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2936D771" w:rsidR="004751DA" w:rsidRPr="00F157BC" w:rsidRDefault="00C412BF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F157BC">
        <w:rPr>
          <w:rFonts w:ascii="Garamond" w:hAnsi="Garamond"/>
          <w:b/>
          <w:bCs/>
          <w:sz w:val="22"/>
          <w:szCs w:val="22"/>
        </w:rPr>
        <w:t>Nemzeti felsőoktatási ösztöndíj</w:t>
      </w:r>
    </w:p>
    <w:p w14:paraId="44362A13" w14:textId="77777777" w:rsidR="00F157BC" w:rsidRDefault="00F157BC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EE5A95">
        <w:rPr>
          <w:rFonts w:ascii="Garamond" w:hAnsi="Garamond"/>
          <w:b/>
          <w:bCs/>
          <w:sz w:val="22"/>
          <w:szCs w:val="22"/>
        </w:rPr>
        <w:t>Mellékletek listája</w:t>
      </w:r>
    </w:p>
    <w:p w14:paraId="06C7CB87" w14:textId="60418318" w:rsidR="00C412BF" w:rsidRPr="00F157BC" w:rsidRDefault="005C02FC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F157BC">
        <w:rPr>
          <w:rFonts w:ascii="Garamond" w:hAnsi="Garamond"/>
          <w:b/>
          <w:bCs/>
          <w:sz w:val="22"/>
          <w:szCs w:val="22"/>
        </w:rPr>
        <w:t>201</w:t>
      </w:r>
      <w:r w:rsidR="00A33560" w:rsidRPr="00F157BC">
        <w:rPr>
          <w:rFonts w:ascii="Garamond" w:hAnsi="Garamond"/>
          <w:b/>
          <w:bCs/>
          <w:sz w:val="22"/>
          <w:szCs w:val="22"/>
        </w:rPr>
        <w:t>8</w:t>
      </w:r>
      <w:r w:rsidRPr="00F157BC">
        <w:rPr>
          <w:rFonts w:ascii="Garamond" w:hAnsi="Garamond"/>
          <w:b/>
          <w:bCs/>
          <w:sz w:val="22"/>
          <w:szCs w:val="22"/>
        </w:rPr>
        <w:t>/201</w:t>
      </w:r>
      <w:r w:rsidR="00A33560" w:rsidRPr="00F157BC">
        <w:rPr>
          <w:rFonts w:ascii="Garamond" w:hAnsi="Garamond"/>
          <w:b/>
          <w:bCs/>
          <w:sz w:val="22"/>
          <w:szCs w:val="22"/>
        </w:rPr>
        <w:t>9</w:t>
      </w:r>
      <w:r w:rsidRPr="00F157BC">
        <w:rPr>
          <w:rFonts w:ascii="Garamond" w:hAnsi="Garamond"/>
          <w:b/>
          <w:bCs/>
          <w:sz w:val="22"/>
          <w:szCs w:val="22"/>
        </w:rPr>
        <w:t>. tanév</w:t>
      </w:r>
    </w:p>
    <w:p w14:paraId="4AC11B00" w14:textId="5B002AFA" w:rsidR="00FC489C" w:rsidRPr="00F157BC" w:rsidRDefault="00FC489C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Style w:val="Rcsostblzat"/>
        <w:tblW w:w="9638" w:type="dxa"/>
        <w:tblInd w:w="108" w:type="dxa"/>
        <w:tblLook w:val="04A0" w:firstRow="1" w:lastRow="0" w:firstColumn="1" w:lastColumn="0" w:noHBand="0" w:noVBand="1"/>
      </w:tblPr>
      <w:tblGrid>
        <w:gridCol w:w="1474"/>
        <w:gridCol w:w="6690"/>
        <w:gridCol w:w="1474"/>
      </w:tblGrid>
      <w:tr w:rsidR="0096299D" w:rsidRPr="00F157BC" w14:paraId="734D0A83" w14:textId="6142B872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046003B6" w14:textId="2CEB705E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Sorszám</w:t>
            </w:r>
            <w:r w:rsidRPr="00F157BC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2"/>
            </w:r>
          </w:p>
        </w:tc>
        <w:tc>
          <w:tcPr>
            <w:tcW w:w="6690" w:type="dxa"/>
            <w:vAlign w:val="center"/>
          </w:tcPr>
          <w:p w14:paraId="727AFD1C" w14:textId="475DC12D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Melléklet megnevezése</w:t>
            </w:r>
          </w:p>
        </w:tc>
        <w:tc>
          <w:tcPr>
            <w:tcW w:w="1474" w:type="dxa"/>
            <w:vAlign w:val="center"/>
          </w:tcPr>
          <w:p w14:paraId="57AAD0C5" w14:textId="4F864F3A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Téma kódja</w:t>
            </w:r>
            <w:r w:rsidRPr="00F157BC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3"/>
            </w:r>
          </w:p>
        </w:tc>
      </w:tr>
      <w:tr w:rsidR="00116D98" w:rsidRPr="00F157BC" w14:paraId="3AB110AE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340EFF90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3E6F0ADC" w14:textId="12815985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50061B4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1D0F583B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35D9B855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7C81558A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8BB85F9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260CB301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70B8A0CE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75FDE2B6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7EF6544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1B6E701E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503BE3E9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24A3447A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686C634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494189C3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76CFDD5A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1F6BB737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26073A7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5AAEFA94" w14:textId="4F17E9DC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6D9940CB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2B5799AB" w14:textId="77777777" w:rsidR="0096299D" w:rsidRPr="00F157BC" w:rsidRDefault="0096299D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3738405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3AF57F41" w14:textId="619CB19F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05CFE838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140C67C4" w14:textId="77777777" w:rsidR="0096299D" w:rsidRPr="00F157BC" w:rsidRDefault="0096299D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356F9A0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4AD53468" w14:textId="4AB3594C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771FAB2A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14F66033" w14:textId="77777777" w:rsidR="0096299D" w:rsidRPr="00F157BC" w:rsidRDefault="0096299D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D75A135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31993CA5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724ECB3E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53D7EC5A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D932904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7A1521C4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5EB856A3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60E09D1B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3F7F23F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196CC216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17BD55F7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55979EA6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4AE2FCE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5BD06293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7C5E8E12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527D3EB3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9DB441A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A5330F9" w14:textId="77777777" w:rsidR="0096299D" w:rsidRPr="00F157BC" w:rsidRDefault="0096299D" w:rsidP="00F157BC">
      <w:pPr>
        <w:spacing w:before="0" w:line="276" w:lineRule="auto"/>
        <w:rPr>
          <w:rFonts w:ascii="Garamond" w:hAnsi="Garamond"/>
          <w:sz w:val="22"/>
          <w:szCs w:val="22"/>
        </w:rPr>
      </w:pPr>
      <w:r w:rsidRPr="00F157BC">
        <w:rPr>
          <w:rFonts w:ascii="Garamond" w:hAnsi="Garamond"/>
          <w:sz w:val="22"/>
          <w:szCs w:val="22"/>
        </w:rPr>
        <w:br w:type="page"/>
      </w:r>
    </w:p>
    <w:p w14:paraId="6D219A66" w14:textId="6784CFE4" w:rsidR="0096299D" w:rsidRDefault="0096299D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F157BC">
        <w:rPr>
          <w:rFonts w:ascii="Garamond" w:hAnsi="Garamond"/>
          <w:b/>
          <w:bCs/>
          <w:sz w:val="22"/>
          <w:szCs w:val="22"/>
        </w:rPr>
        <w:t>Nemzeti felsőoktatási ösztöndíj</w:t>
      </w:r>
    </w:p>
    <w:p w14:paraId="6D28582F" w14:textId="3FCBF4AA" w:rsidR="00F157BC" w:rsidRPr="00F157BC" w:rsidRDefault="00F157BC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EE5A95">
        <w:rPr>
          <w:rFonts w:ascii="Garamond" w:hAnsi="Garamond"/>
          <w:b/>
          <w:bCs/>
          <w:sz w:val="22"/>
          <w:szCs w:val="22"/>
        </w:rPr>
        <w:t>Témák listája</w:t>
      </w:r>
    </w:p>
    <w:p w14:paraId="3D2D2B86" w14:textId="5E5CAD5F" w:rsidR="0096299D" w:rsidRPr="00F157BC" w:rsidRDefault="0096299D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F157BC">
        <w:rPr>
          <w:rFonts w:ascii="Garamond" w:hAnsi="Garamond"/>
          <w:b/>
          <w:bCs/>
          <w:sz w:val="22"/>
          <w:szCs w:val="22"/>
        </w:rPr>
        <w:t>201</w:t>
      </w:r>
      <w:r w:rsidR="00A33560" w:rsidRPr="00F157BC">
        <w:rPr>
          <w:rFonts w:ascii="Garamond" w:hAnsi="Garamond"/>
          <w:b/>
          <w:bCs/>
          <w:sz w:val="22"/>
          <w:szCs w:val="22"/>
        </w:rPr>
        <w:t>8</w:t>
      </w:r>
      <w:r w:rsidRPr="00F157BC">
        <w:rPr>
          <w:rFonts w:ascii="Garamond" w:hAnsi="Garamond"/>
          <w:b/>
          <w:bCs/>
          <w:sz w:val="22"/>
          <w:szCs w:val="22"/>
        </w:rPr>
        <w:t>/201</w:t>
      </w:r>
      <w:r w:rsidR="00A33560" w:rsidRPr="00F157BC">
        <w:rPr>
          <w:rFonts w:ascii="Garamond" w:hAnsi="Garamond"/>
          <w:b/>
          <w:bCs/>
          <w:sz w:val="22"/>
          <w:szCs w:val="22"/>
        </w:rPr>
        <w:t>9</w:t>
      </w:r>
      <w:r w:rsidRPr="00F157BC">
        <w:rPr>
          <w:rFonts w:ascii="Garamond" w:hAnsi="Garamond"/>
          <w:b/>
          <w:bCs/>
          <w:sz w:val="22"/>
          <w:szCs w:val="22"/>
        </w:rPr>
        <w:t>. tanév</w:t>
      </w:r>
    </w:p>
    <w:p w14:paraId="08EB7FE3" w14:textId="2ECD55A8" w:rsidR="0096299D" w:rsidRPr="00F157BC" w:rsidRDefault="0096299D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Style w:val="Rcsostblzat"/>
        <w:tblW w:w="9694" w:type="dxa"/>
        <w:tblInd w:w="108" w:type="dxa"/>
        <w:tblLook w:val="04A0" w:firstRow="1" w:lastRow="0" w:firstColumn="1" w:lastColumn="0" w:noHBand="0" w:noVBand="1"/>
      </w:tblPr>
      <w:tblGrid>
        <w:gridCol w:w="1474"/>
        <w:gridCol w:w="8220"/>
      </w:tblGrid>
      <w:tr w:rsidR="0096299D" w:rsidRPr="00F157BC" w14:paraId="7B8A73F5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36AF8BF1" w14:textId="5F428935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Téma kódja</w:t>
            </w:r>
            <w:r w:rsidRPr="00F157BC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4"/>
            </w:r>
          </w:p>
        </w:tc>
        <w:tc>
          <w:tcPr>
            <w:tcW w:w="8220" w:type="dxa"/>
            <w:vAlign w:val="center"/>
          </w:tcPr>
          <w:p w14:paraId="07985F3E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Téma megnevezése</w:t>
            </w:r>
          </w:p>
        </w:tc>
      </w:tr>
      <w:tr w:rsidR="0096299D" w:rsidRPr="00F157BC" w14:paraId="09CB3D53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098F852E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61F4DCE6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220F065F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54FC3D7E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6BCFE848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1738C0D9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357439DD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46DC9479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7370BD7F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774B04F8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140A8A85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7FA41545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47229F48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16456799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7D798B4" w14:textId="72D74B73" w:rsidR="0096299D" w:rsidRPr="00F157BC" w:rsidRDefault="0096299D" w:rsidP="00F157BC">
      <w:pPr>
        <w:tabs>
          <w:tab w:val="right" w:leader="dot" w:pos="4111"/>
        </w:tabs>
        <w:spacing w:beforeLines="150" w:before="360" w:afterLines="250" w:after="600" w:line="276" w:lineRule="auto"/>
        <w:rPr>
          <w:rFonts w:ascii="Garamond" w:hAnsi="Garamond"/>
          <w:sz w:val="22"/>
          <w:szCs w:val="22"/>
        </w:rPr>
      </w:pPr>
      <w:r w:rsidRPr="00F157BC">
        <w:rPr>
          <w:rFonts w:ascii="Garamond" w:hAnsi="Garamond"/>
          <w:sz w:val="22"/>
          <w:szCs w:val="22"/>
        </w:rPr>
        <w:t>Budapest, 201</w:t>
      </w:r>
      <w:r w:rsidR="00A33560" w:rsidRPr="00F157BC">
        <w:rPr>
          <w:rFonts w:ascii="Garamond" w:hAnsi="Garamond"/>
          <w:sz w:val="22"/>
          <w:szCs w:val="22"/>
        </w:rPr>
        <w:t>8</w:t>
      </w:r>
      <w:r w:rsidRPr="00F157BC">
        <w:rPr>
          <w:rFonts w:ascii="Garamond" w:hAnsi="Garamond"/>
          <w:sz w:val="22"/>
          <w:szCs w:val="22"/>
        </w:rPr>
        <w:t xml:space="preserve">. </w:t>
      </w:r>
      <w:r w:rsidRPr="00F157BC">
        <w:rPr>
          <w:rFonts w:ascii="Garamond" w:hAnsi="Garamond"/>
          <w:sz w:val="22"/>
          <w:szCs w:val="22"/>
        </w:rPr>
        <w:tab/>
      </w:r>
    </w:p>
    <w:p w14:paraId="4E089014" w14:textId="77777777" w:rsidR="0096299D" w:rsidRPr="00F157BC" w:rsidRDefault="0096299D" w:rsidP="00F157BC">
      <w:pPr>
        <w:tabs>
          <w:tab w:val="left" w:pos="5387"/>
          <w:tab w:val="right" w:leader="dot" w:pos="8505"/>
        </w:tabs>
        <w:spacing w:before="0" w:line="276" w:lineRule="auto"/>
        <w:rPr>
          <w:rFonts w:ascii="Garamond" w:hAnsi="Garamond"/>
          <w:sz w:val="22"/>
          <w:szCs w:val="22"/>
        </w:rPr>
      </w:pPr>
      <w:bookmarkStart w:id="0" w:name="_GoBack"/>
      <w:bookmarkEnd w:id="0"/>
      <w:r w:rsidRPr="00F157BC">
        <w:rPr>
          <w:rFonts w:ascii="Garamond" w:hAnsi="Garamond"/>
          <w:sz w:val="22"/>
          <w:szCs w:val="22"/>
        </w:rPr>
        <w:tab/>
      </w:r>
      <w:r w:rsidRPr="00F157BC">
        <w:rPr>
          <w:rFonts w:ascii="Garamond" w:hAnsi="Garamond"/>
          <w:sz w:val="22"/>
          <w:szCs w:val="22"/>
        </w:rPr>
        <w:tab/>
      </w:r>
      <w:r w:rsidRPr="00F157BC">
        <w:rPr>
          <w:rFonts w:ascii="Garamond" w:hAnsi="Garamond"/>
          <w:sz w:val="22"/>
          <w:szCs w:val="22"/>
        </w:rPr>
        <w:tab/>
      </w:r>
    </w:p>
    <w:p w14:paraId="398C2416" w14:textId="77777777" w:rsidR="0096299D" w:rsidRPr="00F157BC" w:rsidRDefault="0096299D" w:rsidP="00F157BC">
      <w:pPr>
        <w:tabs>
          <w:tab w:val="center" w:pos="6804"/>
        </w:tabs>
        <w:spacing w:before="0" w:line="276" w:lineRule="auto"/>
        <w:rPr>
          <w:rFonts w:ascii="Garamond" w:hAnsi="Garamond"/>
          <w:sz w:val="22"/>
          <w:szCs w:val="22"/>
        </w:rPr>
      </w:pPr>
      <w:r w:rsidRPr="00F157BC">
        <w:rPr>
          <w:rFonts w:ascii="Garamond" w:hAnsi="Garamond"/>
          <w:sz w:val="22"/>
          <w:szCs w:val="22"/>
        </w:rPr>
        <w:tab/>
      </w:r>
      <w:proofErr w:type="gramStart"/>
      <w:r w:rsidRPr="00F157BC">
        <w:rPr>
          <w:rFonts w:ascii="Garamond" w:hAnsi="Garamond"/>
          <w:sz w:val="22"/>
          <w:szCs w:val="22"/>
        </w:rPr>
        <w:t>pályázó</w:t>
      </w:r>
      <w:proofErr w:type="gramEnd"/>
    </w:p>
    <w:sectPr w:rsidR="0096299D" w:rsidRPr="00F157BC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07D55" w14:textId="77777777" w:rsidR="006B227F" w:rsidRDefault="006B227F">
      <w:r>
        <w:separator/>
      </w:r>
    </w:p>
  </w:endnote>
  <w:endnote w:type="continuationSeparator" w:id="0">
    <w:p w14:paraId="00CC29A9" w14:textId="77777777" w:rsidR="006B227F" w:rsidRDefault="006B227F">
      <w:r>
        <w:continuationSeparator/>
      </w:r>
    </w:p>
  </w:endnote>
  <w:endnote w:type="continuationNotice" w:id="1">
    <w:p w14:paraId="107344AB" w14:textId="77777777" w:rsidR="006B227F" w:rsidRDefault="006B227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0370A549" w:rsidR="00886CE9" w:rsidRPr="00F157BC" w:rsidRDefault="00F157BC" w:rsidP="00F157BC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13818A0F" wp14:editId="6B9A1F30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261B1" w14:textId="77777777" w:rsidR="006B227F" w:rsidRDefault="006B227F">
      <w:r>
        <w:separator/>
      </w:r>
    </w:p>
  </w:footnote>
  <w:footnote w:type="continuationSeparator" w:id="0">
    <w:p w14:paraId="50542BFB" w14:textId="77777777" w:rsidR="006B227F" w:rsidRDefault="006B227F">
      <w:r>
        <w:continuationSeparator/>
      </w:r>
    </w:p>
  </w:footnote>
  <w:footnote w:type="continuationNotice" w:id="1">
    <w:p w14:paraId="434F47F5" w14:textId="77777777" w:rsidR="006B227F" w:rsidRDefault="006B227F">
      <w:pPr>
        <w:spacing w:before="0"/>
      </w:pPr>
    </w:p>
  </w:footnote>
  <w:footnote w:id="2">
    <w:p w14:paraId="54F10B66" w14:textId="536E74DE" w:rsidR="0096299D" w:rsidRDefault="0096299D">
      <w:pPr>
        <w:pStyle w:val="Lbjegyzetszveg"/>
      </w:pPr>
      <w:r>
        <w:rPr>
          <w:rStyle w:val="Lbjegyzet-hivatkozs"/>
        </w:rPr>
        <w:footnoteRef/>
      </w:r>
      <w:r>
        <w:t xml:space="preserve"> A mellékletek számozása sorfolytonosan.</w:t>
      </w:r>
    </w:p>
  </w:footnote>
  <w:footnote w:id="3">
    <w:p w14:paraId="6E9A3118" w14:textId="05711926" w:rsidR="0096299D" w:rsidRDefault="0096299D">
      <w:pPr>
        <w:pStyle w:val="Lbjegyzetszveg"/>
      </w:pPr>
      <w:r>
        <w:rPr>
          <w:rStyle w:val="Lbjegyzet-hivatkozs"/>
        </w:rPr>
        <w:footnoteRef/>
      </w:r>
      <w:r>
        <w:t xml:space="preserve"> Az azonos témájú mellékletek csoportokba sorolandók.</w:t>
      </w:r>
    </w:p>
  </w:footnote>
  <w:footnote w:id="4">
    <w:p w14:paraId="1696A5E6" w14:textId="0E260BDA" w:rsidR="0096299D" w:rsidRDefault="0096299D">
      <w:pPr>
        <w:pStyle w:val="Lbjegyzetszveg"/>
      </w:pPr>
      <w:r>
        <w:rPr>
          <w:rStyle w:val="Lbjegyzet-hivatkozs"/>
        </w:rPr>
        <w:footnoteRef/>
      </w:r>
      <w:r>
        <w:t xml:space="preserve"> A témák kódolása az angol ABC nagybetűivel.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7216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13115"/>
    <w:rsid w:val="00116D98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B0C48"/>
    <w:rsid w:val="001B49B3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066F4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B227F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99D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356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4C39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157BC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C098-9CE5-4DFA-90E8-1648B4578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3D4AA-C504-4568-8262-68FDE9000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42F7A7-7BF9-4B8A-9C98-0F169B55F0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A425BA-1394-4644-B0DE-0161813C17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1C7004-0C00-4B0C-AB91-32025CE503E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B57B13C-475C-4F63-9B3E-778D1940A0A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19DF19-B574-4636-BFD2-FE9E632FC7E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3F4EA0C-F99A-49EC-BC6F-16468A97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</Template>
  <TotalTime>1</TotalTime>
  <Pages>2</Pages>
  <Words>38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Ferenczi Bernadett</cp:lastModifiedBy>
  <cp:revision>2</cp:revision>
  <cp:lastPrinted>2017-05-05T12:01:00Z</cp:lastPrinted>
  <dcterms:created xsi:type="dcterms:W3CDTF">2018-06-11T11:26:00Z</dcterms:created>
  <dcterms:modified xsi:type="dcterms:W3CDTF">2018-06-11T11:26:00Z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